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6B120" w14:textId="7DE9487E" w:rsidR="009A764E" w:rsidRPr="006C294D" w:rsidRDefault="009A764E" w:rsidP="009A764E">
      <w:pPr>
        <w:jc w:val="both"/>
        <w:rPr>
          <w:rFonts w:ascii="Arial" w:hAnsi="Arial" w:cs="Arial"/>
        </w:rPr>
      </w:pPr>
      <w:r w:rsidRPr="006C294D">
        <w:rPr>
          <w:rFonts w:ascii="Arial" w:hAnsi="Arial" w:cs="Arial"/>
        </w:rPr>
        <w:t>W związku z przetwarzaniem Pani/Pana danych osobowych informujemy – zgodnie z art. 13 Rozporządzenia Parlamentu Europejskiego i Rady (UE) 2016/679 z dnia 27.04.2016 r. w sprawie ochrony osób fizycznych w związku z przetwarzaniem danych osobowych i w sprawie swobodnego przepływu takich danych oraz uchylenia dyrektywy 95/46/WE (ogólne rozporządzenie o ochronie danych) (Dz. Urz. UE L Nr 119, s. 1), zwanego dalej w skrócie „RODO”, iż:</w:t>
      </w:r>
    </w:p>
    <w:p w14:paraId="2765FC95" w14:textId="77777777" w:rsidR="009A764E" w:rsidRPr="006C294D" w:rsidRDefault="009A764E" w:rsidP="009A764E">
      <w:pPr>
        <w:rPr>
          <w:rFonts w:ascii="Arial" w:hAnsi="Arial" w:cs="Arial"/>
        </w:rPr>
      </w:pPr>
      <w:r w:rsidRPr="006C294D">
        <w:rPr>
          <w:rFonts w:ascii="Arial" w:hAnsi="Arial" w:cs="Arial"/>
          <w:b/>
          <w:bCs/>
        </w:rPr>
        <w:t>I. Administrator danych.</w:t>
      </w:r>
    </w:p>
    <w:p w14:paraId="0E979F72" w14:textId="77777777" w:rsidR="009A764E" w:rsidRPr="006C294D" w:rsidRDefault="009A764E" w:rsidP="009A764E">
      <w:pPr>
        <w:jc w:val="both"/>
        <w:rPr>
          <w:rFonts w:ascii="Arial" w:hAnsi="Arial" w:cs="Arial"/>
        </w:rPr>
      </w:pPr>
      <w:r w:rsidRPr="006C294D">
        <w:rPr>
          <w:rFonts w:ascii="Arial" w:hAnsi="Arial" w:cs="Arial"/>
        </w:rPr>
        <w:t>Administratorem Pani/Pana danych osobowych jest Śląsko-Dąbrowska Spółka Mieszkaniowa Sp. z o.o. z siedzibą w Katowicach, ul. Gliwicka 204, 40-860 Katowice, tel. +48 32 781 66 16, e-mail: centrala@sdsm.pl</w:t>
      </w:r>
    </w:p>
    <w:p w14:paraId="69CC9E8B" w14:textId="77777777" w:rsidR="009A764E" w:rsidRPr="006C294D" w:rsidRDefault="009A764E" w:rsidP="009A764E">
      <w:pPr>
        <w:rPr>
          <w:rFonts w:ascii="Arial" w:hAnsi="Arial" w:cs="Arial"/>
        </w:rPr>
      </w:pPr>
      <w:r w:rsidRPr="006C294D">
        <w:rPr>
          <w:rFonts w:ascii="Arial" w:hAnsi="Arial" w:cs="Arial"/>
          <w:b/>
          <w:bCs/>
        </w:rPr>
        <w:t>II. Inspektor ochrony danych.</w:t>
      </w:r>
    </w:p>
    <w:p w14:paraId="69EB3B4C" w14:textId="77777777" w:rsidR="009A764E" w:rsidRPr="006C294D" w:rsidRDefault="009A764E" w:rsidP="009A764E">
      <w:pPr>
        <w:jc w:val="both"/>
        <w:rPr>
          <w:rFonts w:ascii="Arial" w:hAnsi="Arial" w:cs="Arial"/>
        </w:rPr>
      </w:pPr>
      <w:r w:rsidRPr="006C294D">
        <w:rPr>
          <w:rFonts w:ascii="Arial" w:hAnsi="Arial" w:cs="Arial"/>
        </w:rPr>
        <w:t>Administrator wyznaczył Inspektora Ochrony Danych, z którym może się Pani/Pan skontaktować w sprawach związanych z ochroną danych osobowych w następujący sposób:</w:t>
      </w:r>
    </w:p>
    <w:p w14:paraId="004EB5AB" w14:textId="77777777" w:rsidR="009A764E" w:rsidRPr="006C294D" w:rsidRDefault="009A764E" w:rsidP="009A764E">
      <w:pPr>
        <w:numPr>
          <w:ilvl w:val="0"/>
          <w:numId w:val="1"/>
        </w:numPr>
        <w:rPr>
          <w:rFonts w:ascii="Arial" w:hAnsi="Arial" w:cs="Arial"/>
        </w:rPr>
      </w:pPr>
      <w:r w:rsidRPr="006C294D">
        <w:rPr>
          <w:rFonts w:ascii="Arial" w:hAnsi="Arial" w:cs="Arial"/>
        </w:rPr>
        <w:t>pod adresem poczty elektronicznej: iod@sdsm.pl</w:t>
      </w:r>
    </w:p>
    <w:p w14:paraId="669C198A" w14:textId="77777777" w:rsidR="009A764E" w:rsidRPr="006C294D" w:rsidRDefault="009A764E" w:rsidP="009A764E">
      <w:pPr>
        <w:numPr>
          <w:ilvl w:val="0"/>
          <w:numId w:val="1"/>
        </w:numPr>
        <w:rPr>
          <w:rFonts w:ascii="Arial" w:hAnsi="Arial" w:cs="Arial"/>
        </w:rPr>
      </w:pPr>
      <w:r w:rsidRPr="006C294D">
        <w:rPr>
          <w:rFonts w:ascii="Arial" w:hAnsi="Arial" w:cs="Arial"/>
        </w:rPr>
        <w:t>pisemnie na adres siedziby Administratora.</w:t>
      </w:r>
    </w:p>
    <w:p w14:paraId="0D8CBAB9" w14:textId="77777777" w:rsidR="009A764E" w:rsidRPr="006C294D" w:rsidRDefault="009A764E" w:rsidP="009A764E">
      <w:pPr>
        <w:rPr>
          <w:rFonts w:ascii="Arial" w:hAnsi="Arial" w:cs="Arial"/>
        </w:rPr>
      </w:pPr>
      <w:r w:rsidRPr="006C294D">
        <w:rPr>
          <w:rFonts w:ascii="Arial" w:hAnsi="Arial" w:cs="Arial"/>
          <w:b/>
          <w:bCs/>
        </w:rPr>
        <w:t>III. Podstawa prawna i cele przetwarzania danych osobowych.</w:t>
      </w:r>
    </w:p>
    <w:p w14:paraId="6AE4092C" w14:textId="77777777" w:rsidR="009A764E" w:rsidRPr="006C294D" w:rsidRDefault="009A764E" w:rsidP="009A764E">
      <w:pPr>
        <w:rPr>
          <w:rFonts w:ascii="Arial" w:hAnsi="Arial" w:cs="Arial"/>
        </w:rPr>
      </w:pPr>
      <w:r w:rsidRPr="006C294D">
        <w:rPr>
          <w:rFonts w:ascii="Arial" w:hAnsi="Arial" w:cs="Arial"/>
        </w:rPr>
        <w:t>Pani/Pana dane osobowe przetwarzane są w celu:</w:t>
      </w:r>
    </w:p>
    <w:p w14:paraId="4940BF24" w14:textId="05A2CBA4" w:rsidR="009A764E" w:rsidRPr="006C294D" w:rsidRDefault="009A764E" w:rsidP="009A764E">
      <w:pPr>
        <w:numPr>
          <w:ilvl w:val="0"/>
          <w:numId w:val="2"/>
        </w:numPr>
        <w:rPr>
          <w:rFonts w:ascii="Arial" w:hAnsi="Arial" w:cs="Arial"/>
        </w:rPr>
      </w:pPr>
      <w:r w:rsidRPr="006C294D">
        <w:rPr>
          <w:rFonts w:ascii="Arial" w:hAnsi="Arial" w:cs="Arial"/>
        </w:rPr>
        <w:t xml:space="preserve">zarządzania nieruchomościami i realizacji obowiązków ciążących na Administratorze na mocy przepisów prawa, w szczególności ustawy o własności lokali oraz ustawy </w:t>
      </w:r>
      <w:r w:rsidR="006C294D">
        <w:rPr>
          <w:rFonts w:ascii="Arial" w:hAnsi="Arial" w:cs="Arial"/>
        </w:rPr>
        <w:br/>
      </w:r>
      <w:r w:rsidRPr="006C294D">
        <w:rPr>
          <w:rFonts w:ascii="Arial" w:hAnsi="Arial" w:cs="Arial"/>
        </w:rPr>
        <w:t>o ochronie praw lokatorów (podstawa prawna: art. 6 ust. 1 lit. c RODO);</w:t>
      </w:r>
    </w:p>
    <w:p w14:paraId="53F1A01E" w14:textId="77777777" w:rsidR="009A764E" w:rsidRPr="006C294D" w:rsidRDefault="009A764E" w:rsidP="009A764E">
      <w:pPr>
        <w:numPr>
          <w:ilvl w:val="0"/>
          <w:numId w:val="2"/>
        </w:numPr>
        <w:rPr>
          <w:rFonts w:ascii="Arial" w:hAnsi="Arial" w:cs="Arial"/>
        </w:rPr>
      </w:pPr>
      <w:r w:rsidRPr="006C294D">
        <w:rPr>
          <w:rFonts w:ascii="Arial" w:hAnsi="Arial" w:cs="Arial"/>
        </w:rPr>
        <w:t>wykonania umowy, której Pani/Pan jest stroną, lub do podjęcia działań na Pani/Pana żądanie przed zawarciem umowy (podstawa prawna: art. 6 ust. 1 lit. b RODO);</w:t>
      </w:r>
    </w:p>
    <w:p w14:paraId="77988925" w14:textId="77777777" w:rsidR="009A764E" w:rsidRPr="006C294D" w:rsidRDefault="009A764E" w:rsidP="009A764E">
      <w:pPr>
        <w:numPr>
          <w:ilvl w:val="0"/>
          <w:numId w:val="2"/>
        </w:numPr>
        <w:rPr>
          <w:rFonts w:ascii="Arial" w:hAnsi="Arial" w:cs="Arial"/>
        </w:rPr>
      </w:pPr>
      <w:r w:rsidRPr="006C294D">
        <w:rPr>
          <w:rFonts w:ascii="Arial" w:hAnsi="Arial" w:cs="Arial"/>
        </w:rPr>
        <w:t>dochodzenia roszczeń lub obrony przed roszczeniami, co stanowi prawnie uzasadniony interes Administratora (podstawa prawna: art. 6 ust. 1 lit. f RODO);</w:t>
      </w:r>
    </w:p>
    <w:p w14:paraId="31D24003" w14:textId="77777777" w:rsidR="009A764E" w:rsidRPr="006C294D" w:rsidRDefault="009A764E" w:rsidP="009A764E">
      <w:pPr>
        <w:numPr>
          <w:ilvl w:val="0"/>
          <w:numId w:val="2"/>
        </w:numPr>
        <w:rPr>
          <w:rFonts w:ascii="Arial" w:hAnsi="Arial" w:cs="Arial"/>
        </w:rPr>
      </w:pPr>
      <w:r w:rsidRPr="006C294D">
        <w:rPr>
          <w:rFonts w:ascii="Arial" w:hAnsi="Arial" w:cs="Arial"/>
        </w:rPr>
        <w:t>w określonych przypadkach na podstawie Pani/Pana zgody w celu i zakresie w niej wskazanym (podstawa prawna: art. 6 ust. 1 lit. a RODO).</w:t>
      </w:r>
    </w:p>
    <w:p w14:paraId="69EE7865" w14:textId="77777777" w:rsidR="009A764E" w:rsidRPr="006C294D" w:rsidRDefault="009A764E" w:rsidP="009A764E">
      <w:pPr>
        <w:rPr>
          <w:rFonts w:ascii="Arial" w:hAnsi="Arial" w:cs="Arial"/>
        </w:rPr>
      </w:pPr>
      <w:r w:rsidRPr="006C294D">
        <w:rPr>
          <w:rFonts w:ascii="Arial" w:hAnsi="Arial" w:cs="Arial"/>
          <w:b/>
          <w:bCs/>
        </w:rPr>
        <w:t>IV. Odbiorcy danych osobowych.</w:t>
      </w:r>
    </w:p>
    <w:p w14:paraId="7C8DBB91" w14:textId="6D418546" w:rsidR="009A764E" w:rsidRPr="006C294D" w:rsidRDefault="009A764E" w:rsidP="00D61525">
      <w:pPr>
        <w:jc w:val="both"/>
        <w:rPr>
          <w:rFonts w:ascii="Arial" w:hAnsi="Arial" w:cs="Arial"/>
        </w:rPr>
      </w:pPr>
      <w:r w:rsidRPr="006C294D">
        <w:rPr>
          <w:rFonts w:ascii="Arial" w:hAnsi="Arial" w:cs="Arial"/>
        </w:rPr>
        <w:t xml:space="preserve">Odbiorcami Pani/Pana danych osobowych mogą być podmioty przetwarzające dane na zlecenie Administratora (np. dostawcy usług IT, firmy windykacyjne, firmy serwisowe </w:t>
      </w:r>
      <w:r w:rsidR="006C294D">
        <w:rPr>
          <w:rFonts w:ascii="Arial" w:hAnsi="Arial" w:cs="Arial"/>
        </w:rPr>
        <w:br/>
      </w:r>
      <w:r w:rsidRPr="006C294D">
        <w:rPr>
          <w:rFonts w:ascii="Arial" w:hAnsi="Arial" w:cs="Arial"/>
        </w:rPr>
        <w:t>i konserwacyjne) na podstawie umów powierzenia przetwarzania danych oraz organy publiczne lub podmioty uprawnione do uzyskania danych na podstawie przepisów prawa (np. sądy, Prokuratura, Policja) w ramach konkretnego postępowania.</w:t>
      </w:r>
    </w:p>
    <w:p w14:paraId="646193B3" w14:textId="77777777" w:rsidR="009A764E" w:rsidRPr="006C294D" w:rsidRDefault="009A764E" w:rsidP="009A764E">
      <w:pPr>
        <w:rPr>
          <w:rFonts w:ascii="Arial" w:hAnsi="Arial" w:cs="Arial"/>
        </w:rPr>
      </w:pPr>
      <w:r w:rsidRPr="006C294D">
        <w:rPr>
          <w:rFonts w:ascii="Arial" w:hAnsi="Arial" w:cs="Arial"/>
          <w:b/>
          <w:bCs/>
        </w:rPr>
        <w:t>V. Okres przechowywania danych osobowych.</w:t>
      </w:r>
    </w:p>
    <w:p w14:paraId="0E6C14C5" w14:textId="77777777" w:rsidR="009A764E" w:rsidRPr="006C294D" w:rsidRDefault="009A764E" w:rsidP="009A764E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6C294D">
        <w:rPr>
          <w:rFonts w:ascii="Arial" w:hAnsi="Arial" w:cs="Arial"/>
        </w:rPr>
        <w:t>Pani/Pana dane osobowe będą przechowywane przez okres niezbędny do realizacji celów, dla których zostały zebrane, w tym przez okres trwania umowy/najmu, a po tym czasie przez okres wymagany przepisami prawa podatkowego, finansowego oraz do upływu terminów przedawnienia ewentualnych roszczeń.</w:t>
      </w:r>
    </w:p>
    <w:p w14:paraId="63657BC4" w14:textId="516AF3C5" w:rsidR="009A764E" w:rsidRPr="006C294D" w:rsidRDefault="009A764E" w:rsidP="009A764E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6C294D">
        <w:rPr>
          <w:rFonts w:ascii="Arial" w:hAnsi="Arial" w:cs="Arial"/>
        </w:rPr>
        <w:t xml:space="preserve">W celach archiwalnych dane mogą być przechowywane przez okresy wynikające </w:t>
      </w:r>
      <w:r w:rsidR="006C294D">
        <w:rPr>
          <w:rFonts w:ascii="Arial" w:hAnsi="Arial" w:cs="Arial"/>
        </w:rPr>
        <w:br/>
      </w:r>
      <w:r w:rsidRPr="006C294D">
        <w:rPr>
          <w:rFonts w:ascii="Arial" w:hAnsi="Arial" w:cs="Arial"/>
        </w:rPr>
        <w:t xml:space="preserve">z wewnętrznych przepisów kancelaryjno-archiwalnych Administratora, opartych na </w:t>
      </w:r>
      <w:r w:rsidRPr="006C294D">
        <w:rPr>
          <w:rFonts w:ascii="Arial" w:hAnsi="Arial" w:cs="Arial"/>
        </w:rPr>
        <w:lastRenderedPageBreak/>
        <w:t>powszechnie obowiązujących przepisach prawa dotyczących narodowego zasobu archiwalnego.</w:t>
      </w:r>
    </w:p>
    <w:p w14:paraId="474A02DE" w14:textId="77777777" w:rsidR="009A764E" w:rsidRPr="006C294D" w:rsidRDefault="009A764E" w:rsidP="009A764E">
      <w:pPr>
        <w:rPr>
          <w:rFonts w:ascii="Arial" w:hAnsi="Arial" w:cs="Arial"/>
        </w:rPr>
      </w:pPr>
      <w:r w:rsidRPr="006C294D">
        <w:rPr>
          <w:rFonts w:ascii="Arial" w:hAnsi="Arial" w:cs="Arial"/>
          <w:b/>
          <w:bCs/>
        </w:rPr>
        <w:t>VI. Prawa osób, których dane dotyczą.</w:t>
      </w:r>
    </w:p>
    <w:p w14:paraId="7D5CD15E" w14:textId="77777777" w:rsidR="009A764E" w:rsidRPr="006C294D" w:rsidRDefault="009A764E" w:rsidP="009A764E">
      <w:pPr>
        <w:rPr>
          <w:rFonts w:ascii="Arial" w:hAnsi="Arial" w:cs="Arial"/>
        </w:rPr>
      </w:pPr>
      <w:r w:rsidRPr="006C294D">
        <w:rPr>
          <w:rFonts w:ascii="Arial" w:hAnsi="Arial" w:cs="Arial"/>
        </w:rPr>
        <w:t xml:space="preserve">Na zasadach określonych przepisami RODO posiada Pani/Pan prawo do żądania od Administratora: </w:t>
      </w:r>
    </w:p>
    <w:p w14:paraId="6CD8F15E" w14:textId="77777777" w:rsidR="009A764E" w:rsidRPr="006C294D" w:rsidRDefault="009A764E" w:rsidP="009A764E">
      <w:pPr>
        <w:numPr>
          <w:ilvl w:val="0"/>
          <w:numId w:val="4"/>
        </w:numPr>
        <w:rPr>
          <w:rFonts w:ascii="Arial" w:hAnsi="Arial" w:cs="Arial"/>
        </w:rPr>
      </w:pPr>
      <w:r w:rsidRPr="006C294D">
        <w:rPr>
          <w:rFonts w:ascii="Arial" w:hAnsi="Arial" w:cs="Arial"/>
        </w:rPr>
        <w:t xml:space="preserve">dostępu do treści swoich danych osobowych, </w:t>
      </w:r>
    </w:p>
    <w:p w14:paraId="59B0847B" w14:textId="77777777" w:rsidR="009A764E" w:rsidRPr="006C294D" w:rsidRDefault="009A764E" w:rsidP="009A764E">
      <w:pPr>
        <w:numPr>
          <w:ilvl w:val="0"/>
          <w:numId w:val="4"/>
        </w:numPr>
        <w:rPr>
          <w:rFonts w:ascii="Arial" w:hAnsi="Arial" w:cs="Arial"/>
        </w:rPr>
      </w:pPr>
      <w:r w:rsidRPr="006C294D">
        <w:rPr>
          <w:rFonts w:ascii="Arial" w:hAnsi="Arial" w:cs="Arial"/>
        </w:rPr>
        <w:t xml:space="preserve">sprostowania (poprawiania) swoich danych osobowych, </w:t>
      </w:r>
    </w:p>
    <w:p w14:paraId="63D73AB9" w14:textId="77777777" w:rsidR="009A764E" w:rsidRPr="006C294D" w:rsidRDefault="009A764E" w:rsidP="009A764E">
      <w:pPr>
        <w:numPr>
          <w:ilvl w:val="0"/>
          <w:numId w:val="4"/>
        </w:numPr>
        <w:rPr>
          <w:rFonts w:ascii="Arial" w:hAnsi="Arial" w:cs="Arial"/>
        </w:rPr>
      </w:pPr>
      <w:r w:rsidRPr="006C294D">
        <w:rPr>
          <w:rFonts w:ascii="Arial" w:hAnsi="Arial" w:cs="Arial"/>
        </w:rPr>
        <w:t xml:space="preserve">usunięcia swoich danych osobowych, </w:t>
      </w:r>
    </w:p>
    <w:p w14:paraId="52F4B574" w14:textId="77777777" w:rsidR="009A764E" w:rsidRPr="006C294D" w:rsidRDefault="009A764E" w:rsidP="009A764E">
      <w:pPr>
        <w:numPr>
          <w:ilvl w:val="0"/>
          <w:numId w:val="4"/>
        </w:numPr>
        <w:rPr>
          <w:rFonts w:ascii="Arial" w:hAnsi="Arial" w:cs="Arial"/>
        </w:rPr>
      </w:pPr>
      <w:r w:rsidRPr="006C294D">
        <w:rPr>
          <w:rFonts w:ascii="Arial" w:hAnsi="Arial" w:cs="Arial"/>
        </w:rPr>
        <w:t xml:space="preserve">ograniczenia przetwarzania swoich danych osobowych, </w:t>
      </w:r>
    </w:p>
    <w:p w14:paraId="10E212B6" w14:textId="77777777" w:rsidR="009A764E" w:rsidRPr="006C294D" w:rsidRDefault="009A764E" w:rsidP="009A764E">
      <w:pPr>
        <w:numPr>
          <w:ilvl w:val="0"/>
          <w:numId w:val="4"/>
        </w:numPr>
        <w:rPr>
          <w:rFonts w:ascii="Arial" w:hAnsi="Arial" w:cs="Arial"/>
        </w:rPr>
      </w:pPr>
      <w:r w:rsidRPr="006C294D">
        <w:rPr>
          <w:rFonts w:ascii="Arial" w:hAnsi="Arial" w:cs="Arial"/>
        </w:rPr>
        <w:t xml:space="preserve">przenoszenia swoich danych osobowych (w przypadkach określonych w art. 20 RODO), </w:t>
      </w:r>
    </w:p>
    <w:p w14:paraId="4BF4955A" w14:textId="77777777" w:rsidR="009A764E" w:rsidRPr="006C294D" w:rsidRDefault="009A764E" w:rsidP="009A764E">
      <w:pPr>
        <w:numPr>
          <w:ilvl w:val="0"/>
          <w:numId w:val="4"/>
        </w:numPr>
        <w:rPr>
          <w:rFonts w:ascii="Arial" w:hAnsi="Arial" w:cs="Arial"/>
        </w:rPr>
      </w:pPr>
      <w:r w:rsidRPr="006C294D">
        <w:rPr>
          <w:rFonts w:ascii="Arial" w:hAnsi="Arial" w:cs="Arial"/>
        </w:rPr>
        <w:t>wniesienia sprzeciwu wobec przetwarzania Pani/Pana danych – w przypadku, gdy podstawą przetwarzania jest prawnie uzasadniony interes Administratora (art. 6 ust. 1 lit. f RODO).</w:t>
      </w:r>
    </w:p>
    <w:p w14:paraId="0112713F" w14:textId="77777777" w:rsidR="009A764E" w:rsidRPr="006C294D" w:rsidRDefault="009A764E" w:rsidP="009A764E">
      <w:pPr>
        <w:rPr>
          <w:rFonts w:ascii="Arial" w:hAnsi="Arial" w:cs="Arial"/>
        </w:rPr>
      </w:pPr>
      <w:r w:rsidRPr="006C294D">
        <w:rPr>
          <w:rFonts w:ascii="Arial" w:hAnsi="Arial" w:cs="Arial"/>
          <w:b/>
          <w:bCs/>
        </w:rPr>
        <w:t>VII. Prawo do cofnięcia zgody.</w:t>
      </w:r>
    </w:p>
    <w:p w14:paraId="3B8F1F4E" w14:textId="77777777" w:rsidR="009A764E" w:rsidRPr="006C294D" w:rsidRDefault="009A764E" w:rsidP="009A764E">
      <w:pPr>
        <w:jc w:val="both"/>
        <w:rPr>
          <w:rFonts w:ascii="Arial" w:hAnsi="Arial" w:cs="Arial"/>
        </w:rPr>
      </w:pPr>
      <w:r w:rsidRPr="006C294D">
        <w:rPr>
          <w:rFonts w:ascii="Arial" w:hAnsi="Arial" w:cs="Arial"/>
        </w:rPr>
        <w:t>W przypadku, gdy przetwarzanie odbywa się na podstawie wyrażonej zgody, ma Pani/Pan prawo do cofnięcia tej zgody w dowolnym momencie. Wycofanie zgody nie ma wpływu na zgodność z prawem przetwarzania, którego dokonano na podstawie zgody przed jej wycofaniem.</w:t>
      </w:r>
    </w:p>
    <w:p w14:paraId="7CB0CD9F" w14:textId="77777777" w:rsidR="009A764E" w:rsidRPr="006C294D" w:rsidRDefault="009A764E" w:rsidP="009A764E">
      <w:pPr>
        <w:rPr>
          <w:rFonts w:ascii="Arial" w:hAnsi="Arial" w:cs="Arial"/>
        </w:rPr>
      </w:pPr>
      <w:r w:rsidRPr="006C294D">
        <w:rPr>
          <w:rFonts w:ascii="Arial" w:hAnsi="Arial" w:cs="Arial"/>
          <w:b/>
          <w:bCs/>
        </w:rPr>
        <w:t>VIII. Prawo wniesienia skargi do organu nadzorczego.</w:t>
      </w:r>
    </w:p>
    <w:p w14:paraId="25CD53B6" w14:textId="249D485C" w:rsidR="009A764E" w:rsidRPr="006C294D" w:rsidRDefault="009A764E" w:rsidP="009A764E">
      <w:pPr>
        <w:jc w:val="both"/>
        <w:rPr>
          <w:rFonts w:ascii="Arial" w:hAnsi="Arial" w:cs="Arial"/>
        </w:rPr>
      </w:pPr>
      <w:r w:rsidRPr="006C294D">
        <w:rPr>
          <w:rFonts w:ascii="Arial" w:hAnsi="Arial" w:cs="Arial"/>
        </w:rPr>
        <w:t>Gdy uzna Pani/Pan, iż przetwarzanie Pani/Pana danych osobowych narusza przepisy RODO, przysługuje Pani/Panu prawo do wniesienia skargi do organu nadzorczego, którym jest Prezes Urzędu Ochrony Danych Osobowych.</w:t>
      </w:r>
    </w:p>
    <w:p w14:paraId="511125D6" w14:textId="77777777" w:rsidR="009A764E" w:rsidRPr="006C294D" w:rsidRDefault="009A764E" w:rsidP="009A764E">
      <w:pPr>
        <w:rPr>
          <w:rFonts w:ascii="Arial" w:hAnsi="Arial" w:cs="Arial"/>
        </w:rPr>
      </w:pPr>
      <w:r w:rsidRPr="006C294D">
        <w:rPr>
          <w:rFonts w:ascii="Arial" w:hAnsi="Arial" w:cs="Arial"/>
          <w:b/>
          <w:bCs/>
        </w:rPr>
        <w:t>IX. Informacja o wymogu/dobrowolności podania danych.</w:t>
      </w:r>
    </w:p>
    <w:p w14:paraId="19E56FD7" w14:textId="77777777" w:rsidR="009A764E" w:rsidRPr="006C294D" w:rsidRDefault="009A764E" w:rsidP="009A764E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6C294D">
        <w:rPr>
          <w:rFonts w:ascii="Arial" w:hAnsi="Arial" w:cs="Arial"/>
        </w:rPr>
        <w:t>Podanie danych osobowych w celach ustawowych i umownych jest warunkiem niezbędnym do realizacji umowy najmu/zarządzania lub wykonania obowiązków prawnych.</w:t>
      </w:r>
    </w:p>
    <w:p w14:paraId="12005091" w14:textId="77777777" w:rsidR="009A764E" w:rsidRPr="006C294D" w:rsidRDefault="009A764E" w:rsidP="009A764E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6C294D">
        <w:rPr>
          <w:rFonts w:ascii="Arial" w:hAnsi="Arial" w:cs="Arial"/>
        </w:rPr>
        <w:t>W przypadku niepodania danych Administrator nie będzie miał możliwości realizacji obowiązków prawnych lub zawarcia i wykonywania umowy, co może skutkować m.in. brakiem możliwości uwzględnienia osoby w rozliczeniach mediów lub zgłoszeniu do lokalu.</w:t>
      </w:r>
    </w:p>
    <w:p w14:paraId="311F8CC4" w14:textId="77777777" w:rsidR="009A764E" w:rsidRPr="006C294D" w:rsidRDefault="009A764E" w:rsidP="009A764E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6C294D">
        <w:rPr>
          <w:rFonts w:ascii="Arial" w:hAnsi="Arial" w:cs="Arial"/>
        </w:rPr>
        <w:t>W przypadku danych zbieranych na podstawie zgody, ich podanie jest w pełni dobrowolne.</w:t>
      </w:r>
    </w:p>
    <w:p w14:paraId="0ACCD867" w14:textId="77777777" w:rsidR="006C294D" w:rsidRDefault="006C294D" w:rsidP="009A764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/>
      </w:r>
    </w:p>
    <w:p w14:paraId="7FEF12CA" w14:textId="77777777" w:rsidR="006C294D" w:rsidRDefault="006C294D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2267F6A0" w14:textId="6F969C17" w:rsidR="009A764E" w:rsidRPr="006C294D" w:rsidRDefault="009A764E" w:rsidP="009A764E">
      <w:pPr>
        <w:rPr>
          <w:rFonts w:ascii="Arial" w:hAnsi="Arial" w:cs="Arial"/>
        </w:rPr>
      </w:pPr>
      <w:r w:rsidRPr="006C294D">
        <w:rPr>
          <w:rFonts w:ascii="Arial" w:hAnsi="Arial" w:cs="Arial"/>
          <w:b/>
          <w:bCs/>
        </w:rPr>
        <w:lastRenderedPageBreak/>
        <w:t>X. Zautomatyzowane podejmowanie decyzji i przekazywanie danych.</w:t>
      </w:r>
    </w:p>
    <w:p w14:paraId="096D0D2E" w14:textId="77777777" w:rsidR="009A764E" w:rsidRPr="006C294D" w:rsidRDefault="009A764E" w:rsidP="009A764E">
      <w:pPr>
        <w:jc w:val="both"/>
        <w:rPr>
          <w:rFonts w:ascii="Arial" w:hAnsi="Arial" w:cs="Arial"/>
        </w:rPr>
      </w:pPr>
      <w:r w:rsidRPr="006C294D">
        <w:rPr>
          <w:rFonts w:ascii="Arial" w:hAnsi="Arial" w:cs="Arial"/>
        </w:rPr>
        <w:t>Pani/Pana dane osobowe nie będą przetwarzane w sposób zautomatyzowany, w tym nie będą poddawane profilowaniu. Dane nie będą przekazywane do państw trzecich (poza Europejski Obszar Gospodarczy) ani organizacji międzynarodowych.</w:t>
      </w:r>
    </w:p>
    <w:p w14:paraId="62CAEC1C" w14:textId="77777777" w:rsidR="00B14C09" w:rsidRPr="006C294D" w:rsidRDefault="00B14C09">
      <w:pPr>
        <w:rPr>
          <w:rFonts w:ascii="Arial" w:hAnsi="Arial" w:cs="Arial"/>
        </w:rPr>
      </w:pPr>
    </w:p>
    <w:sectPr w:rsidR="00B14C09" w:rsidRPr="006C294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BCC2A" w14:textId="77777777" w:rsidR="000C778F" w:rsidRDefault="000C778F" w:rsidP="006C294D">
      <w:pPr>
        <w:spacing w:after="0" w:line="240" w:lineRule="auto"/>
      </w:pPr>
      <w:r>
        <w:separator/>
      </w:r>
    </w:p>
  </w:endnote>
  <w:endnote w:type="continuationSeparator" w:id="0">
    <w:p w14:paraId="676D8C34" w14:textId="77777777" w:rsidR="000C778F" w:rsidRDefault="000C778F" w:rsidP="006C29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98B21" w14:textId="77777777" w:rsidR="000C778F" w:rsidRDefault="000C778F" w:rsidP="006C294D">
      <w:pPr>
        <w:spacing w:after="0" w:line="240" w:lineRule="auto"/>
      </w:pPr>
      <w:r>
        <w:separator/>
      </w:r>
    </w:p>
  </w:footnote>
  <w:footnote w:type="continuationSeparator" w:id="0">
    <w:p w14:paraId="2DB459BA" w14:textId="77777777" w:rsidR="000C778F" w:rsidRDefault="000C778F" w:rsidP="006C29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6DF1B" w14:textId="5AA3B3B9" w:rsidR="006C294D" w:rsidRDefault="006C294D">
    <w:pPr>
      <w:pStyle w:val="Nagwek"/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091"/>
      <w:gridCol w:w="4856"/>
      <w:gridCol w:w="2115"/>
    </w:tblGrid>
    <w:tr w:rsidR="006C294D" w:rsidRPr="006C294D" w14:paraId="62661EED" w14:textId="77777777">
      <w:trPr>
        <w:trHeight w:val="300"/>
      </w:trPr>
      <w:tc>
        <w:tcPr>
          <w:tcW w:w="2093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499FA381" w14:textId="2BABA3FA" w:rsidR="006C294D" w:rsidRPr="006C294D" w:rsidRDefault="006C294D" w:rsidP="006C294D">
          <w:pPr>
            <w:pStyle w:val="Nagwek"/>
            <w:rPr>
              <w:rFonts w:ascii="Arial" w:hAnsi="Arial" w:cs="Arial"/>
              <w:b/>
              <w:bCs/>
            </w:rPr>
          </w:pPr>
          <w:r w:rsidRPr="006C294D">
            <w:rPr>
              <w:rFonts w:ascii="Arial" w:hAnsi="Arial" w:cs="Arial"/>
              <w:b/>
            </w:rPr>
            <w:drawing>
              <wp:inline distT="0" distB="0" distL="0" distR="0" wp14:anchorId="1E3746B1" wp14:editId="321D5DFE">
                <wp:extent cx="1162050" cy="409575"/>
                <wp:effectExtent l="0" t="0" r="0" b="9525"/>
                <wp:docPr id="1372842051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764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1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C507657" w14:textId="61A3F318" w:rsidR="006C294D" w:rsidRPr="006C294D" w:rsidRDefault="006C294D" w:rsidP="006C294D">
          <w:pPr>
            <w:jc w:val="center"/>
            <w:rPr>
              <w:rFonts w:ascii="Arial" w:hAnsi="Arial" w:cs="Arial"/>
              <w:b/>
              <w:bCs/>
            </w:rPr>
          </w:pPr>
          <w:r w:rsidRPr="006C294D">
            <w:rPr>
              <w:rFonts w:ascii="Arial" w:hAnsi="Arial" w:cs="Arial"/>
              <w:b/>
              <w:bCs/>
            </w:rPr>
            <w:t>KLAUZULA INFORMACYJNA</w:t>
          </w:r>
        </w:p>
      </w:tc>
      <w:tc>
        <w:tcPr>
          <w:tcW w:w="215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5D89F5B" w14:textId="77777777" w:rsidR="006C294D" w:rsidRPr="006C294D" w:rsidRDefault="006C294D" w:rsidP="006C294D">
          <w:pPr>
            <w:pStyle w:val="Nagwek"/>
            <w:rPr>
              <w:rFonts w:ascii="Arial" w:hAnsi="Arial" w:cs="Arial"/>
              <w:b/>
              <w:bCs/>
            </w:rPr>
          </w:pPr>
          <w:r w:rsidRPr="006C294D">
            <w:rPr>
              <w:rFonts w:ascii="Arial" w:hAnsi="Arial" w:cs="Arial"/>
              <w:b/>
              <w:bCs/>
            </w:rPr>
            <w:t xml:space="preserve">Wersja 1 </w:t>
          </w:r>
        </w:p>
      </w:tc>
    </w:tr>
    <w:tr w:rsidR="006C294D" w:rsidRPr="006C294D" w14:paraId="34D1F01E" w14:textId="77777777" w:rsidTr="006C294D">
      <w:trPr>
        <w:trHeight w:val="98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2BD6522" w14:textId="77777777" w:rsidR="006C294D" w:rsidRPr="006C294D" w:rsidRDefault="006C294D" w:rsidP="006C294D">
          <w:pPr>
            <w:pStyle w:val="Nagwek"/>
            <w:rPr>
              <w:rFonts w:ascii="Arial" w:hAnsi="Arial" w:cs="Arial"/>
              <w:b/>
              <w:bCs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6DD8692" w14:textId="77777777" w:rsidR="006C294D" w:rsidRPr="006C294D" w:rsidRDefault="006C294D" w:rsidP="006C294D">
          <w:pPr>
            <w:pStyle w:val="Nagwek"/>
            <w:rPr>
              <w:rFonts w:ascii="Arial" w:hAnsi="Arial" w:cs="Arial"/>
              <w:b/>
              <w:bCs/>
            </w:rPr>
          </w:pPr>
        </w:p>
      </w:tc>
      <w:tc>
        <w:tcPr>
          <w:tcW w:w="215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B8051E0" w14:textId="77777777" w:rsidR="006C294D" w:rsidRPr="006C294D" w:rsidRDefault="006C294D" w:rsidP="006C294D">
          <w:pPr>
            <w:pStyle w:val="Nagwek"/>
            <w:rPr>
              <w:rFonts w:ascii="Arial" w:hAnsi="Arial" w:cs="Arial"/>
              <w:b/>
              <w:bCs/>
            </w:rPr>
          </w:pPr>
          <w:r w:rsidRPr="006C294D">
            <w:rPr>
              <w:rFonts w:ascii="Arial" w:hAnsi="Arial" w:cs="Arial"/>
              <w:b/>
              <w:bCs/>
            </w:rPr>
            <w:t xml:space="preserve">Strona </w:t>
          </w:r>
          <w:r w:rsidRPr="006C294D">
            <w:rPr>
              <w:rFonts w:ascii="Arial" w:hAnsi="Arial" w:cs="Arial"/>
              <w:b/>
              <w:bCs/>
            </w:rPr>
            <w:fldChar w:fldCharType="begin"/>
          </w:r>
          <w:r w:rsidRPr="006C294D">
            <w:rPr>
              <w:rFonts w:ascii="Arial" w:hAnsi="Arial" w:cs="Arial"/>
              <w:b/>
              <w:bCs/>
            </w:rPr>
            <w:instrText>PAGE  \* Arabic  \* MERGEFORMAT</w:instrText>
          </w:r>
          <w:r w:rsidRPr="006C294D">
            <w:rPr>
              <w:rFonts w:ascii="Arial" w:hAnsi="Arial" w:cs="Arial"/>
              <w:b/>
              <w:bCs/>
            </w:rPr>
            <w:fldChar w:fldCharType="separate"/>
          </w:r>
          <w:r w:rsidRPr="006C294D">
            <w:rPr>
              <w:rFonts w:ascii="Arial" w:hAnsi="Arial" w:cs="Arial"/>
              <w:b/>
              <w:bCs/>
            </w:rPr>
            <w:t>1</w:t>
          </w:r>
          <w:r w:rsidRPr="006C294D">
            <w:rPr>
              <w:rFonts w:ascii="Arial" w:hAnsi="Arial" w:cs="Arial"/>
            </w:rPr>
            <w:fldChar w:fldCharType="end"/>
          </w:r>
          <w:r w:rsidRPr="006C294D">
            <w:rPr>
              <w:rFonts w:ascii="Arial" w:hAnsi="Arial" w:cs="Arial"/>
              <w:b/>
              <w:bCs/>
            </w:rPr>
            <w:t xml:space="preserve"> z </w:t>
          </w:r>
          <w:r w:rsidRPr="006C294D">
            <w:rPr>
              <w:rFonts w:ascii="Arial" w:hAnsi="Arial" w:cs="Arial"/>
              <w:b/>
              <w:bCs/>
            </w:rPr>
            <w:fldChar w:fldCharType="begin"/>
          </w:r>
          <w:r w:rsidRPr="006C294D">
            <w:rPr>
              <w:rFonts w:ascii="Arial" w:hAnsi="Arial" w:cs="Arial"/>
              <w:b/>
              <w:bCs/>
            </w:rPr>
            <w:instrText>NUMPAGES  \* Arabic  \* MERGEFORMAT</w:instrText>
          </w:r>
          <w:r w:rsidRPr="006C294D">
            <w:rPr>
              <w:rFonts w:ascii="Arial" w:hAnsi="Arial" w:cs="Arial"/>
              <w:b/>
              <w:bCs/>
            </w:rPr>
            <w:fldChar w:fldCharType="separate"/>
          </w:r>
          <w:r w:rsidRPr="006C294D">
            <w:rPr>
              <w:rFonts w:ascii="Arial" w:hAnsi="Arial" w:cs="Arial"/>
              <w:b/>
              <w:bCs/>
            </w:rPr>
            <w:t>1</w:t>
          </w:r>
          <w:r w:rsidRPr="006C294D">
            <w:rPr>
              <w:rFonts w:ascii="Arial" w:hAnsi="Arial" w:cs="Arial"/>
            </w:rPr>
            <w:fldChar w:fldCharType="end"/>
          </w:r>
        </w:p>
      </w:tc>
    </w:tr>
  </w:tbl>
  <w:p w14:paraId="35430A91" w14:textId="77777777" w:rsidR="006C294D" w:rsidRDefault="006C294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E43B9"/>
    <w:multiLevelType w:val="multilevel"/>
    <w:tmpl w:val="AA74A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6C3059"/>
    <w:multiLevelType w:val="multilevel"/>
    <w:tmpl w:val="E8129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FD1091"/>
    <w:multiLevelType w:val="multilevel"/>
    <w:tmpl w:val="730E4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041BE1"/>
    <w:multiLevelType w:val="multilevel"/>
    <w:tmpl w:val="94667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3F22B57"/>
    <w:multiLevelType w:val="multilevel"/>
    <w:tmpl w:val="C7520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58835072">
    <w:abstractNumId w:val="0"/>
  </w:num>
  <w:num w:numId="2" w16cid:durableId="1664550962">
    <w:abstractNumId w:val="4"/>
  </w:num>
  <w:num w:numId="3" w16cid:durableId="429357762">
    <w:abstractNumId w:val="1"/>
  </w:num>
  <w:num w:numId="4" w16cid:durableId="596863184">
    <w:abstractNumId w:val="2"/>
  </w:num>
  <w:num w:numId="5" w16cid:durableId="3207393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64E"/>
    <w:rsid w:val="000C778F"/>
    <w:rsid w:val="006535EC"/>
    <w:rsid w:val="006C228C"/>
    <w:rsid w:val="006C294D"/>
    <w:rsid w:val="009A764E"/>
    <w:rsid w:val="00B14C09"/>
    <w:rsid w:val="00CA4CA9"/>
    <w:rsid w:val="00D61525"/>
    <w:rsid w:val="00D67B2B"/>
    <w:rsid w:val="00F73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28DE93"/>
  <w15:chartTrackingRefBased/>
  <w15:docId w15:val="{CB4ECAFE-B9FE-44E9-81BD-46964D4EA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A76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A76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A76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76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A76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A76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A76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A76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A76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A76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A76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A76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A764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A764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A764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A764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A764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A764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A76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A76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A76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A76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A76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A764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A764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A764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A76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A764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A764E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C29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C294D"/>
  </w:style>
  <w:style w:type="paragraph" w:styleId="Stopka">
    <w:name w:val="footer"/>
    <w:basedOn w:val="Normalny"/>
    <w:link w:val="StopkaZnak"/>
    <w:uiPriority w:val="99"/>
    <w:unhideWhenUsed/>
    <w:rsid w:val="006C29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29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672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Schreiber</dc:creator>
  <cp:keywords/>
  <dc:description/>
  <cp:lastModifiedBy>Małgorzata Jarek</cp:lastModifiedBy>
  <cp:revision>3</cp:revision>
  <dcterms:created xsi:type="dcterms:W3CDTF">2026-07-07T20:36:00Z</dcterms:created>
  <dcterms:modified xsi:type="dcterms:W3CDTF">2026-07-22T10:29:00Z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8b1c943-5823-45e2-9d78-199bc9c77958_Enabled">
    <vt:lpwstr>true</vt:lpwstr>
  </property>
  <property fmtid="{D5CDD505-2E9C-101B-9397-08002B2CF9AE}" pid="3" name="MSIP_Label_88b1c943-5823-45e2-9d78-199bc9c77958_SetDate">
    <vt:lpwstr>2026-07-07T20:48:58Z</vt:lpwstr>
  </property>
  <property fmtid="{D5CDD505-2E9C-101B-9397-08002B2CF9AE}" pid="4" name="MSIP_Label_88b1c943-5823-45e2-9d78-199bc9c77958_Method">
    <vt:lpwstr>Privileged</vt:lpwstr>
  </property>
  <property fmtid="{D5CDD505-2E9C-101B-9397-08002B2CF9AE}" pid="5" name="MSIP_Label_88b1c943-5823-45e2-9d78-199bc9c77958_Name">
    <vt:lpwstr>Dokumentacja dla klienta</vt:lpwstr>
  </property>
  <property fmtid="{D5CDD505-2E9C-101B-9397-08002B2CF9AE}" pid="6" name="MSIP_Label_88b1c943-5823-45e2-9d78-199bc9c77958_SiteId">
    <vt:lpwstr>684979a0-8ddc-46a4-986d-0eadc61fdc21</vt:lpwstr>
  </property>
  <property fmtid="{D5CDD505-2E9C-101B-9397-08002B2CF9AE}" pid="7" name="MSIP_Label_88b1c943-5823-45e2-9d78-199bc9c77958_ActionId">
    <vt:lpwstr>cf503cae-bc24-469a-ac2d-f724f97d5211</vt:lpwstr>
  </property>
  <property fmtid="{D5CDD505-2E9C-101B-9397-08002B2CF9AE}" pid="8" name="MSIP_Label_88b1c943-5823-45e2-9d78-199bc9c77958_ContentBits">
    <vt:lpwstr>0</vt:lpwstr>
  </property>
  <property fmtid="{D5CDD505-2E9C-101B-9397-08002B2CF9AE}" pid="9" name="MSIP_Label_88b1c943-5823-45e2-9d78-199bc9c77958_Tag">
    <vt:lpwstr>10, 0, 1, 1</vt:lpwstr>
  </property>
</Properties>
</file>