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F68E" w14:textId="77777777" w:rsidR="00874716" w:rsidRPr="006E30F9" w:rsidRDefault="00874716" w:rsidP="00874716">
      <w:p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zwanego dalej RODO, informujemy, iż:</w:t>
      </w:r>
    </w:p>
    <w:p w14:paraId="2ECB6979" w14:textId="77777777" w:rsidR="00874716" w:rsidRPr="006E30F9" w:rsidRDefault="00874716" w:rsidP="0087471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Administrator danych:</w:t>
      </w:r>
    </w:p>
    <w:p w14:paraId="4C9A1029" w14:textId="0D09EDEE" w:rsidR="00874716" w:rsidRPr="006E30F9" w:rsidRDefault="00874716" w:rsidP="00874716">
      <w:p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 xml:space="preserve">Administratorem Pani/Pana danych osobowych (wizerunku zarejestrowanego przez system monitoringu) jest Śląsko-Dąbrowska Spółka Mieszkaniowa Sp. z o.o. z siedzibą przy </w:t>
      </w:r>
      <w:r w:rsidR="00146362">
        <w:rPr>
          <w:rFonts w:ascii="Arial" w:hAnsi="Arial" w:cs="Arial"/>
        </w:rPr>
        <w:br/>
      </w:r>
      <w:r w:rsidRPr="006E30F9">
        <w:rPr>
          <w:rFonts w:ascii="Arial" w:hAnsi="Arial" w:cs="Arial"/>
        </w:rPr>
        <w:t>ul. Gliwickiej 204 w Katowicach.</w:t>
      </w:r>
    </w:p>
    <w:p w14:paraId="4D6AE07E" w14:textId="77777777" w:rsidR="00874716" w:rsidRPr="006E30F9" w:rsidRDefault="00874716" w:rsidP="0087471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Inspektor Ochrony Danych:</w:t>
      </w:r>
    </w:p>
    <w:p w14:paraId="18331552" w14:textId="77777777" w:rsidR="00874716" w:rsidRPr="006E30F9" w:rsidRDefault="00874716" w:rsidP="00874716">
      <w:p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Kontakt z Inspektorem Ochrony Danych można uzyskać pod adresem e-mail: iod@sdsm.pl bądź pisemnie na adres siedziby Administratora.</w:t>
      </w:r>
    </w:p>
    <w:p w14:paraId="7AC5B291" w14:textId="77777777" w:rsidR="00874716" w:rsidRPr="006E30F9" w:rsidRDefault="00874716" w:rsidP="0087471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Cele i podstawy prawne przetwarzania:</w:t>
      </w:r>
    </w:p>
    <w:p w14:paraId="0D606555" w14:textId="77777777" w:rsidR="00874716" w:rsidRPr="006E30F9" w:rsidRDefault="00874716" w:rsidP="00874716">
      <w:p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Pani/Pana dane osobowe będą przetwarzane w celu:</w:t>
      </w:r>
    </w:p>
    <w:p w14:paraId="461C1CB6" w14:textId="062D25A5" w:rsidR="00874716" w:rsidRPr="006E30F9" w:rsidRDefault="00874716" w:rsidP="0087471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 xml:space="preserve">zapewnienia bezpieczeństwa pracowników, ochrony mienia oraz zachowania </w:t>
      </w:r>
      <w:r w:rsidR="00146362">
        <w:rPr>
          <w:rFonts w:ascii="Arial" w:hAnsi="Arial" w:cs="Arial"/>
        </w:rPr>
        <w:br/>
      </w:r>
      <w:r w:rsidRPr="006E30F9">
        <w:rPr>
          <w:rFonts w:ascii="Arial" w:hAnsi="Arial" w:cs="Arial"/>
        </w:rPr>
        <w:t xml:space="preserve">w tajemnicy informacji, których ujawnienie mogłoby narazić pracodawcę na szkodę – w stosunku do pracowników Administratora, na podstawie art. 6 ust. 1 lit. c RODO </w:t>
      </w:r>
      <w:r w:rsidR="00146362">
        <w:rPr>
          <w:rFonts w:ascii="Arial" w:hAnsi="Arial" w:cs="Arial"/>
        </w:rPr>
        <w:br/>
      </w:r>
      <w:r w:rsidRPr="006E30F9">
        <w:rPr>
          <w:rFonts w:ascii="Arial" w:hAnsi="Arial" w:cs="Arial"/>
        </w:rPr>
        <w:t>w związku z art. 22² § 1 ustawy z dnia 26 czerwca 1974 r. Kodeks pracy;</w:t>
      </w:r>
    </w:p>
    <w:p w14:paraId="3F8639C0" w14:textId="77777777" w:rsidR="00874716" w:rsidRPr="006E30F9" w:rsidRDefault="00874716" w:rsidP="0087471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zapewnienia bezpieczeństwa klientów/interesantów oraz ochrony mienia Administratora – w stosunku do pozostałych osób przebywających na terenie obiektu, co stanowi prawnie uzasadniony interes Administratora na podstawie art. 6 ust. 1 lit. f RODO.</w:t>
      </w:r>
    </w:p>
    <w:p w14:paraId="1B62471B" w14:textId="77777777" w:rsidR="00874716" w:rsidRPr="006E30F9" w:rsidRDefault="00874716" w:rsidP="006C39B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Miejsce stosowania monitoringu:</w:t>
      </w:r>
    </w:p>
    <w:p w14:paraId="244E8DCF" w14:textId="77777777" w:rsidR="00874716" w:rsidRPr="006E30F9" w:rsidRDefault="00874716" w:rsidP="00874716">
      <w:p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Systemem monitoringu wizyjnego objęty jest teren wokół oraz wewnątrz siedziby Biura Zarządu i Administracji Śląsko-Dąbrowskiej Spółki Mieszkaniowej Sp. z o.o. w Katowicach przy ul. Gliwickiej 204.</w:t>
      </w:r>
    </w:p>
    <w:p w14:paraId="74A2FE1C" w14:textId="77777777" w:rsidR="00874716" w:rsidRPr="006E30F9" w:rsidRDefault="00874716" w:rsidP="006C39B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Odbiorcy danych:</w:t>
      </w:r>
    </w:p>
    <w:p w14:paraId="2BFB760E" w14:textId="77777777" w:rsidR="00874716" w:rsidRPr="006E30F9" w:rsidRDefault="00874716" w:rsidP="00874716">
      <w:p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Pani/Pana dane osobowe mogą być przekazywane podmiotom świadczącym usługi na rzecz Administratora (np. firmie ochroniarskiej, dostawcom usług IT i serwisu systemu monitoringu) na podstawie umów powierzenia przetwarzania danych oraz organom publicznym lub podmioty uprawnionym do uzyskania danych na podstawie przepisów prawa (np. Policja, sądy, prokuratura) w ramach konkretnego postępowania.</w:t>
      </w:r>
    </w:p>
    <w:p w14:paraId="68ECB08E" w14:textId="77777777" w:rsidR="00874716" w:rsidRPr="006E30F9" w:rsidRDefault="00874716" w:rsidP="006C39B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Okres przechowywania danych:</w:t>
      </w:r>
    </w:p>
    <w:p w14:paraId="5B3E1DA3" w14:textId="77777777" w:rsidR="00874716" w:rsidRPr="006E30F9" w:rsidRDefault="00874716" w:rsidP="00874716">
      <w:p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 xml:space="preserve">Pani/Pana dane osobowe (nagrania z monitoringu) będą przechowywane przez okres nie dłuższy niż 3 miesiące od dnia nagrania. W przypadku, w którym nagrania obrazu stanowią dowód w postępowaniu prowadzonym na podstawie prawa lub pracodawca powziął wiadomość, iż mogą one stanowić dowód w postępowaniu, niniejszy termin ulega przedłużeniu do czasu prawomocnego zakończenia postępowania. </w:t>
      </w:r>
    </w:p>
    <w:p w14:paraId="7903DF30" w14:textId="77777777" w:rsidR="00874716" w:rsidRPr="006E30F9" w:rsidRDefault="00874716" w:rsidP="006C39B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Prawa osób, których dane dotyczą:</w:t>
      </w:r>
    </w:p>
    <w:p w14:paraId="249620A3" w14:textId="77777777" w:rsidR="00874716" w:rsidRPr="006E30F9" w:rsidRDefault="00874716" w:rsidP="00874716">
      <w:p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lastRenderedPageBreak/>
        <w:t>W zakresie przewidzianym przepisami prawa posiada Pani/Pan prawo do:</w:t>
      </w:r>
    </w:p>
    <w:p w14:paraId="2E6ECBC8" w14:textId="77777777" w:rsidR="00874716" w:rsidRPr="006E30F9" w:rsidRDefault="00874716" w:rsidP="0087471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dostępu do swoich danych osobowych (w tym do uzyskania kopii nagrań, o ile nie naruszy to praw i wolności innych osób trzecich),</w:t>
      </w:r>
    </w:p>
    <w:p w14:paraId="6B8C84D4" w14:textId="77777777" w:rsidR="00874716" w:rsidRPr="006E30F9" w:rsidRDefault="00874716" w:rsidP="0087471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ograniczenia przetwarzania,</w:t>
      </w:r>
    </w:p>
    <w:p w14:paraId="08D0BCAB" w14:textId="77777777" w:rsidR="00874716" w:rsidRPr="006E30F9" w:rsidRDefault="00874716" w:rsidP="0087471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wniesienia sprzeciwu wobec przetwarzania – w przypadku osób, których dane są przetwarzane na podstawie uzasadnionego interesu (art. 6 ust. 1 lit. f RODO),</w:t>
      </w:r>
    </w:p>
    <w:p w14:paraId="4AE2A524" w14:textId="17136934" w:rsidR="00874716" w:rsidRPr="006E30F9" w:rsidRDefault="00874716" w:rsidP="0087471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prawo wniesienia skargi do organu nadzorczego – Prezesa Urzędu Ochrony Danych Osobowych</w:t>
      </w:r>
      <w:r w:rsidR="0091416F" w:rsidRPr="006E30F9">
        <w:rPr>
          <w:rFonts w:ascii="Arial" w:hAnsi="Arial" w:cs="Arial"/>
        </w:rPr>
        <w:t>,</w:t>
      </w:r>
    </w:p>
    <w:p w14:paraId="73E638AE" w14:textId="77777777" w:rsidR="00874716" w:rsidRPr="006E30F9" w:rsidRDefault="00874716" w:rsidP="00B2409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Dobrowolność/Wymóg podania danych:</w:t>
      </w:r>
    </w:p>
    <w:p w14:paraId="62196CE9" w14:textId="77777777" w:rsidR="00874716" w:rsidRPr="006E30F9" w:rsidRDefault="00874716" w:rsidP="00874716">
      <w:p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Przebywanie na terenie objętym monitoringiem wizyjnym jest w pełni dobrowolne, jednak stanowi warunek wejścia na teren siedziby i obiektów Administratora. Konsekwencją odmowy udostępnienia danych (wizerunku) jest brak możliwości przebywania na terenie objętym monitoringiem.</w:t>
      </w:r>
    </w:p>
    <w:p w14:paraId="047410AC" w14:textId="77777777" w:rsidR="00874716" w:rsidRPr="006E30F9" w:rsidRDefault="00874716" w:rsidP="0087471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Zautomatyzowane podejmowanie decyzji i przekazywanie danych:</w:t>
      </w:r>
    </w:p>
    <w:p w14:paraId="73B04AC8" w14:textId="77777777" w:rsidR="00874716" w:rsidRPr="006E30F9" w:rsidRDefault="00874716" w:rsidP="00874716">
      <w:p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Pani/Pana dane osobowe nie będą przetwarzane w sposób zautomatyzowany, w tym nie będą poddawane profilowaniu. Dane nie będą przekazywane do państw trzecich ani organizacji międzynarodowych.</w:t>
      </w:r>
    </w:p>
    <w:p w14:paraId="4D31D29E" w14:textId="77777777" w:rsidR="00874716" w:rsidRPr="006E30F9" w:rsidRDefault="00874716" w:rsidP="00874716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E30F9">
        <w:rPr>
          <w:rFonts w:ascii="Arial" w:hAnsi="Arial" w:cs="Arial"/>
        </w:rPr>
        <w:t>Szczegółowe zasady funkcjonowania monitoringu określa Procedura monitoringu wizyjnego Śląsko-Dąbrowska Spółka Mieszkaniowa Sp. z o.o. w Katowicach, z którą można zapoznać się w Biurze Zarządu / na stronie internetowej Administratora.</w:t>
      </w:r>
    </w:p>
    <w:p w14:paraId="530425A0" w14:textId="77777777" w:rsidR="00B14C09" w:rsidRPr="006E30F9" w:rsidRDefault="00B14C09">
      <w:pPr>
        <w:rPr>
          <w:rFonts w:ascii="Arial" w:hAnsi="Arial" w:cs="Arial"/>
        </w:rPr>
      </w:pPr>
    </w:p>
    <w:sectPr w:rsidR="00B14C09" w:rsidRPr="006E30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F8BA" w14:textId="77777777" w:rsidR="00A601BC" w:rsidRDefault="00A601BC" w:rsidP="006E30F9">
      <w:pPr>
        <w:spacing w:after="0" w:line="240" w:lineRule="auto"/>
      </w:pPr>
      <w:r>
        <w:separator/>
      </w:r>
    </w:p>
  </w:endnote>
  <w:endnote w:type="continuationSeparator" w:id="0">
    <w:p w14:paraId="3A378DA5" w14:textId="77777777" w:rsidR="00A601BC" w:rsidRDefault="00A601BC" w:rsidP="006E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66FA8" w14:textId="77777777" w:rsidR="00A601BC" w:rsidRDefault="00A601BC" w:rsidP="006E30F9">
      <w:pPr>
        <w:spacing w:after="0" w:line="240" w:lineRule="auto"/>
      </w:pPr>
      <w:r>
        <w:separator/>
      </w:r>
    </w:p>
  </w:footnote>
  <w:footnote w:type="continuationSeparator" w:id="0">
    <w:p w14:paraId="7EB7A154" w14:textId="77777777" w:rsidR="00A601BC" w:rsidRDefault="00A601BC" w:rsidP="006E3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F25E" w14:textId="7F054936" w:rsidR="006E30F9" w:rsidRDefault="006E30F9">
    <w:pPr>
      <w:pStyle w:val="Nagwek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1"/>
      <w:gridCol w:w="4856"/>
      <w:gridCol w:w="2115"/>
    </w:tblGrid>
    <w:tr w:rsidR="006E30F9" w:rsidRPr="006E30F9" w14:paraId="1D068427" w14:textId="77777777">
      <w:trPr>
        <w:trHeight w:val="300"/>
      </w:trPr>
      <w:tc>
        <w:tcPr>
          <w:tcW w:w="20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828B77" w14:textId="2A27F25F" w:rsidR="006E30F9" w:rsidRPr="006E30F9" w:rsidRDefault="006E30F9" w:rsidP="006E30F9">
          <w:pPr>
            <w:pStyle w:val="Nagwek"/>
            <w:rPr>
              <w:rFonts w:ascii="Arial" w:hAnsi="Arial" w:cs="Arial"/>
              <w:b/>
              <w:bCs/>
            </w:rPr>
          </w:pPr>
          <w:r w:rsidRPr="006E30F9">
            <w:rPr>
              <w:rFonts w:ascii="Arial" w:hAnsi="Arial" w:cs="Arial"/>
              <w:b/>
            </w:rPr>
            <w:drawing>
              <wp:inline distT="0" distB="0" distL="0" distR="0" wp14:anchorId="32BAEF7E" wp14:editId="6BDA20C4">
                <wp:extent cx="1162050" cy="409575"/>
                <wp:effectExtent l="0" t="0" r="0" b="9525"/>
                <wp:docPr id="81731432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2D3423" w14:textId="32B8682F" w:rsidR="006E30F9" w:rsidRPr="006E30F9" w:rsidRDefault="006E30F9" w:rsidP="006E30F9">
          <w:pPr>
            <w:jc w:val="center"/>
            <w:rPr>
              <w:rFonts w:ascii="Arial" w:hAnsi="Arial" w:cs="Arial"/>
              <w:b/>
              <w:bCs/>
            </w:rPr>
          </w:pPr>
          <w:r w:rsidRPr="006E30F9">
            <w:rPr>
              <w:rFonts w:ascii="Arial" w:hAnsi="Arial" w:cs="Arial"/>
              <w:b/>
              <w:bCs/>
            </w:rPr>
            <w:t>KLAUZULA INFORMACYJNA – MONITORING WIZYJNY</w:t>
          </w:r>
        </w:p>
      </w:tc>
      <w:tc>
        <w:tcPr>
          <w:tcW w:w="21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360FBD" w14:textId="77777777" w:rsidR="006E30F9" w:rsidRPr="006E30F9" w:rsidRDefault="006E30F9" w:rsidP="006E30F9">
          <w:pPr>
            <w:pStyle w:val="Nagwek"/>
            <w:rPr>
              <w:rFonts w:ascii="Arial" w:hAnsi="Arial" w:cs="Arial"/>
              <w:b/>
              <w:bCs/>
            </w:rPr>
          </w:pPr>
          <w:r w:rsidRPr="006E30F9">
            <w:rPr>
              <w:rFonts w:ascii="Arial" w:hAnsi="Arial" w:cs="Arial"/>
              <w:b/>
              <w:bCs/>
            </w:rPr>
            <w:t xml:space="preserve">Wersja 1 </w:t>
          </w:r>
        </w:p>
      </w:tc>
    </w:tr>
    <w:tr w:rsidR="006E30F9" w:rsidRPr="006E30F9" w14:paraId="3995F484" w14:textId="77777777">
      <w:trPr>
        <w:trHeight w:val="30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089261" w14:textId="77777777" w:rsidR="006E30F9" w:rsidRPr="006E30F9" w:rsidRDefault="006E30F9" w:rsidP="006E30F9">
          <w:pPr>
            <w:pStyle w:val="Nagwek"/>
            <w:rPr>
              <w:rFonts w:ascii="Arial" w:hAnsi="Arial" w:cs="Arial"/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E44E48" w14:textId="77777777" w:rsidR="006E30F9" w:rsidRPr="006E30F9" w:rsidRDefault="006E30F9" w:rsidP="006E30F9">
          <w:pPr>
            <w:pStyle w:val="Nagwek"/>
            <w:rPr>
              <w:rFonts w:ascii="Arial" w:hAnsi="Arial" w:cs="Arial"/>
              <w:b/>
              <w:bCs/>
            </w:rPr>
          </w:pPr>
        </w:p>
      </w:tc>
      <w:tc>
        <w:tcPr>
          <w:tcW w:w="21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9BFF17" w14:textId="77777777" w:rsidR="006E30F9" w:rsidRPr="006E30F9" w:rsidRDefault="006E30F9" w:rsidP="006E30F9">
          <w:pPr>
            <w:pStyle w:val="Nagwek"/>
            <w:rPr>
              <w:rFonts w:ascii="Arial" w:hAnsi="Arial" w:cs="Arial"/>
              <w:b/>
              <w:bCs/>
            </w:rPr>
          </w:pPr>
          <w:r w:rsidRPr="006E30F9">
            <w:rPr>
              <w:rFonts w:ascii="Arial" w:hAnsi="Arial" w:cs="Arial"/>
              <w:b/>
              <w:bCs/>
            </w:rPr>
            <w:t xml:space="preserve">Strona </w:t>
          </w:r>
          <w:r w:rsidRPr="006E30F9">
            <w:rPr>
              <w:rFonts w:ascii="Arial" w:hAnsi="Arial" w:cs="Arial"/>
              <w:b/>
              <w:bCs/>
            </w:rPr>
            <w:fldChar w:fldCharType="begin"/>
          </w:r>
          <w:r w:rsidRPr="006E30F9">
            <w:rPr>
              <w:rFonts w:ascii="Arial" w:hAnsi="Arial" w:cs="Arial"/>
              <w:b/>
              <w:bCs/>
            </w:rPr>
            <w:instrText>PAGE  \* Arabic  \* MERGEFORMAT</w:instrText>
          </w:r>
          <w:r w:rsidRPr="006E30F9">
            <w:rPr>
              <w:rFonts w:ascii="Arial" w:hAnsi="Arial" w:cs="Arial"/>
              <w:b/>
              <w:bCs/>
            </w:rPr>
            <w:fldChar w:fldCharType="separate"/>
          </w:r>
          <w:r w:rsidRPr="006E30F9">
            <w:rPr>
              <w:rFonts w:ascii="Arial" w:hAnsi="Arial" w:cs="Arial"/>
              <w:b/>
              <w:bCs/>
            </w:rPr>
            <w:t>1</w:t>
          </w:r>
          <w:r w:rsidRPr="006E30F9">
            <w:rPr>
              <w:rFonts w:ascii="Arial" w:hAnsi="Arial" w:cs="Arial"/>
            </w:rPr>
            <w:fldChar w:fldCharType="end"/>
          </w:r>
          <w:r w:rsidRPr="006E30F9">
            <w:rPr>
              <w:rFonts w:ascii="Arial" w:hAnsi="Arial" w:cs="Arial"/>
              <w:b/>
              <w:bCs/>
            </w:rPr>
            <w:t xml:space="preserve"> z </w:t>
          </w:r>
          <w:r w:rsidRPr="006E30F9">
            <w:rPr>
              <w:rFonts w:ascii="Arial" w:hAnsi="Arial" w:cs="Arial"/>
              <w:b/>
              <w:bCs/>
            </w:rPr>
            <w:fldChar w:fldCharType="begin"/>
          </w:r>
          <w:r w:rsidRPr="006E30F9">
            <w:rPr>
              <w:rFonts w:ascii="Arial" w:hAnsi="Arial" w:cs="Arial"/>
              <w:b/>
              <w:bCs/>
            </w:rPr>
            <w:instrText>NUMPAGES  \* Arabic  \* MERGEFORMAT</w:instrText>
          </w:r>
          <w:r w:rsidRPr="006E30F9">
            <w:rPr>
              <w:rFonts w:ascii="Arial" w:hAnsi="Arial" w:cs="Arial"/>
              <w:b/>
              <w:bCs/>
            </w:rPr>
            <w:fldChar w:fldCharType="separate"/>
          </w:r>
          <w:r w:rsidRPr="006E30F9">
            <w:rPr>
              <w:rFonts w:ascii="Arial" w:hAnsi="Arial" w:cs="Arial"/>
              <w:b/>
              <w:bCs/>
            </w:rPr>
            <w:t>1</w:t>
          </w:r>
          <w:r w:rsidRPr="006E30F9">
            <w:rPr>
              <w:rFonts w:ascii="Arial" w:hAnsi="Arial" w:cs="Arial"/>
            </w:rPr>
            <w:fldChar w:fldCharType="end"/>
          </w:r>
        </w:p>
      </w:tc>
    </w:tr>
  </w:tbl>
  <w:p w14:paraId="3CD733D0" w14:textId="3EB34906" w:rsidR="006E30F9" w:rsidRDefault="006E30F9">
    <w:pPr>
      <w:pStyle w:val="Nagwek"/>
    </w:pPr>
  </w:p>
  <w:p w14:paraId="662D0140" w14:textId="77777777" w:rsidR="006E30F9" w:rsidRDefault="006E30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4FA4"/>
    <w:multiLevelType w:val="multilevel"/>
    <w:tmpl w:val="2420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D10A9"/>
    <w:multiLevelType w:val="multilevel"/>
    <w:tmpl w:val="7146E7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04034"/>
    <w:multiLevelType w:val="multilevel"/>
    <w:tmpl w:val="76F8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83310"/>
    <w:multiLevelType w:val="multilevel"/>
    <w:tmpl w:val="EA08C3D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9D515B4"/>
    <w:multiLevelType w:val="multilevel"/>
    <w:tmpl w:val="A0FEC7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34512B"/>
    <w:multiLevelType w:val="multilevel"/>
    <w:tmpl w:val="05FE1C6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498882972">
    <w:abstractNumId w:val="4"/>
  </w:num>
  <w:num w:numId="2" w16cid:durableId="1553691352">
    <w:abstractNumId w:val="0"/>
  </w:num>
  <w:num w:numId="3" w16cid:durableId="1813906035">
    <w:abstractNumId w:val="1"/>
  </w:num>
  <w:num w:numId="4" w16cid:durableId="1031032212">
    <w:abstractNumId w:val="2"/>
  </w:num>
  <w:num w:numId="5" w16cid:durableId="439842411">
    <w:abstractNumId w:val="5"/>
  </w:num>
  <w:num w:numId="6" w16cid:durableId="411270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16"/>
    <w:rsid w:val="00073973"/>
    <w:rsid w:val="00146362"/>
    <w:rsid w:val="006535EC"/>
    <w:rsid w:val="006C39B0"/>
    <w:rsid w:val="006E30F9"/>
    <w:rsid w:val="00874716"/>
    <w:rsid w:val="0091416F"/>
    <w:rsid w:val="00A601BC"/>
    <w:rsid w:val="00B14C09"/>
    <w:rsid w:val="00B2409D"/>
    <w:rsid w:val="00CA4CA9"/>
    <w:rsid w:val="00E07732"/>
    <w:rsid w:val="00F7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F29A8"/>
  <w15:chartTrackingRefBased/>
  <w15:docId w15:val="{6A5C4C3D-1B10-4A96-BD54-13A4B809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4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4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4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4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4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4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4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4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4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4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4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47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47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47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47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47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47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4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4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4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4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4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47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47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47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4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47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471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0F9"/>
  </w:style>
  <w:style w:type="paragraph" w:styleId="Stopka">
    <w:name w:val="footer"/>
    <w:basedOn w:val="Normalny"/>
    <w:link w:val="StopkaZnak"/>
    <w:uiPriority w:val="99"/>
    <w:unhideWhenUsed/>
    <w:rsid w:val="006E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532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Schreiber</dc:creator>
  <cp:keywords/>
  <dc:description/>
  <cp:lastModifiedBy>Małgorzata Jarek</cp:lastModifiedBy>
  <cp:revision>7</cp:revision>
  <dcterms:created xsi:type="dcterms:W3CDTF">2026-07-07T20:49:00Z</dcterms:created>
  <dcterms:modified xsi:type="dcterms:W3CDTF">2026-07-22T10:27:00Z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b1c943-5823-45e2-9d78-199bc9c77958_Enabled">
    <vt:lpwstr>true</vt:lpwstr>
  </property>
  <property fmtid="{D5CDD505-2E9C-101B-9397-08002B2CF9AE}" pid="3" name="MSIP_Label_88b1c943-5823-45e2-9d78-199bc9c77958_SetDate">
    <vt:lpwstr>2026-07-07T20:57:20Z</vt:lpwstr>
  </property>
  <property fmtid="{D5CDD505-2E9C-101B-9397-08002B2CF9AE}" pid="4" name="MSIP_Label_88b1c943-5823-45e2-9d78-199bc9c77958_Method">
    <vt:lpwstr>Privileged</vt:lpwstr>
  </property>
  <property fmtid="{D5CDD505-2E9C-101B-9397-08002B2CF9AE}" pid="5" name="MSIP_Label_88b1c943-5823-45e2-9d78-199bc9c77958_Name">
    <vt:lpwstr>Dokumentacja dla klienta</vt:lpwstr>
  </property>
  <property fmtid="{D5CDD505-2E9C-101B-9397-08002B2CF9AE}" pid="6" name="MSIP_Label_88b1c943-5823-45e2-9d78-199bc9c77958_SiteId">
    <vt:lpwstr>684979a0-8ddc-46a4-986d-0eadc61fdc21</vt:lpwstr>
  </property>
  <property fmtid="{D5CDD505-2E9C-101B-9397-08002B2CF9AE}" pid="7" name="MSIP_Label_88b1c943-5823-45e2-9d78-199bc9c77958_ActionId">
    <vt:lpwstr>1579de0a-a380-4d00-ad71-20c14a2fe862</vt:lpwstr>
  </property>
  <property fmtid="{D5CDD505-2E9C-101B-9397-08002B2CF9AE}" pid="8" name="MSIP_Label_88b1c943-5823-45e2-9d78-199bc9c77958_ContentBits">
    <vt:lpwstr>0</vt:lpwstr>
  </property>
  <property fmtid="{D5CDD505-2E9C-101B-9397-08002B2CF9AE}" pid="9" name="MSIP_Label_88b1c943-5823-45e2-9d78-199bc9c77958_Tag">
    <vt:lpwstr>10, 0, 1, 1</vt:lpwstr>
  </property>
</Properties>
</file>